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F8" w:rsidRPr="00367BF8" w:rsidRDefault="00367BF8" w:rsidP="00367BF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Памятка педагогам по обеспечению информационной безопасности обучающихся (воспитанников)</w:t>
      </w:r>
    </w:p>
    <w:p w:rsidR="00367BF8" w:rsidRPr="00367BF8" w:rsidRDefault="00367BF8" w:rsidP="00367B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367BF8" w:rsidRPr="00367BF8" w:rsidRDefault="00367BF8" w:rsidP="00367B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2. Совместно с учащимися сформулируйте правила поведения в случае нарушения их прав в Интернете.</w:t>
      </w:r>
    </w:p>
    <w:p w:rsidR="00367BF8" w:rsidRPr="00367BF8" w:rsidRDefault="00367BF8" w:rsidP="00367B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367BF8" w:rsidRPr="00367BF8" w:rsidRDefault="00367BF8" w:rsidP="00367B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367BF8" w:rsidRPr="00367BF8" w:rsidRDefault="00367BF8" w:rsidP="00367B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367BF8" w:rsidRPr="00367BF8" w:rsidRDefault="00367BF8" w:rsidP="00367B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 xml:space="preserve">6. Обеспечьте профилактику </w:t>
      </w:r>
      <w:proofErr w:type="spellStart"/>
      <w:proofErr w:type="gramStart"/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интернет-зависимости</w:t>
      </w:r>
      <w:proofErr w:type="spellEnd"/>
      <w:proofErr w:type="gramEnd"/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367BF8" w:rsidRPr="00367BF8" w:rsidRDefault="00367BF8" w:rsidP="00367B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spellStart"/>
      <w:proofErr w:type="gramStart"/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интернет-зависимости</w:t>
      </w:r>
      <w:proofErr w:type="spellEnd"/>
      <w:proofErr w:type="gramEnd"/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 xml:space="preserve"> и обсуждайте с родителями результаты своих наблюдений.</w:t>
      </w:r>
    </w:p>
    <w:p w:rsidR="00367BF8" w:rsidRPr="00367BF8" w:rsidRDefault="00367BF8" w:rsidP="00367B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 xml:space="preserve">8. В случае возникновения проблем, связанных с </w:t>
      </w:r>
      <w:proofErr w:type="spellStart"/>
      <w:proofErr w:type="gramStart"/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Интернет-зависимостью</w:t>
      </w:r>
      <w:proofErr w:type="spellEnd"/>
      <w:proofErr w:type="gramEnd"/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367BF8" w:rsidRPr="00367BF8" w:rsidRDefault="00367BF8" w:rsidP="00367B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 xml:space="preserve">9. Проводите мероприятия, на которых рассказывайте о явлении </w:t>
      </w:r>
      <w:proofErr w:type="spellStart"/>
      <w:proofErr w:type="gramStart"/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Интернет-зависимости</w:t>
      </w:r>
      <w:proofErr w:type="spellEnd"/>
      <w:proofErr w:type="gramEnd"/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, ее признаках, способах преодоления.</w:t>
      </w:r>
    </w:p>
    <w:p w:rsidR="00367BF8" w:rsidRPr="00367BF8" w:rsidRDefault="00367BF8" w:rsidP="00367B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здоровьесбережения</w:t>
      </w:r>
      <w:proofErr w:type="spellEnd"/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.</w:t>
      </w:r>
    </w:p>
    <w:p w:rsidR="00367BF8" w:rsidRPr="00367BF8" w:rsidRDefault="00367BF8" w:rsidP="00367B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367BF8" w:rsidRPr="00367BF8" w:rsidRDefault="00367BF8" w:rsidP="00367B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ССЫЛКИ НА МЕРОПРИЯТИЯ ПО ИНФОРМАЦИОННОЙ БЕЗОПАСНОСТИ:</w:t>
      </w:r>
      <w:r w:rsidRPr="00367BF8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br/>
      </w:r>
    </w:p>
    <w:p w:rsidR="00367BF8" w:rsidRPr="00367BF8" w:rsidRDefault="00367BF8" w:rsidP="00367BF8">
      <w:pPr>
        <w:numPr>
          <w:ilvl w:val="0"/>
          <w:numId w:val="1"/>
        </w:numPr>
        <w:shd w:val="clear" w:color="auto" w:fill="FFFFFF"/>
        <w:spacing w:after="0" w:line="330" w:lineRule="atLeast"/>
        <w:ind w:left="225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 xml:space="preserve">Методико-педагогическая программа для педагогических работников Экспертного совета по информатизации системы образования и воспитания при Временной комиссии Совета Федерации по развитию информационного общества «Основы </w:t>
      </w:r>
      <w:proofErr w:type="spellStart"/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кибербезопасности</w:t>
      </w:r>
      <w:proofErr w:type="spellEnd"/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» (</w:t>
      </w:r>
      <w:hyperlink r:id="rId5" w:history="1">
        <w:r w:rsidRPr="00367BF8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ссылка</w:t>
        </w:r>
      </w:hyperlink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)</w:t>
      </w:r>
    </w:p>
    <w:p w:rsidR="00367BF8" w:rsidRPr="00367BF8" w:rsidRDefault="00367BF8" w:rsidP="00367BF8">
      <w:pPr>
        <w:numPr>
          <w:ilvl w:val="0"/>
          <w:numId w:val="2"/>
        </w:numPr>
        <w:shd w:val="clear" w:color="auto" w:fill="FFFFFF"/>
        <w:spacing w:after="0" w:line="330" w:lineRule="atLeast"/>
        <w:ind w:left="720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Всероссийская конференцию по формированию детского информационного пространства «</w:t>
      </w:r>
      <w:proofErr w:type="spellStart"/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Сетевичок</w:t>
      </w:r>
      <w:proofErr w:type="spellEnd"/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 xml:space="preserve">», организатором которой выступает Временная комиссия Совета Федерации и </w:t>
      </w:r>
      <w:proofErr w:type="spellStart"/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Минобрнауки</w:t>
      </w:r>
      <w:proofErr w:type="spellEnd"/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 xml:space="preserve"> России согласно плану мероприятий Концепции информационной безопасности детей на 2018-2020 годы (</w:t>
      </w:r>
      <w:hyperlink r:id="rId6" w:history="1">
        <w:r w:rsidRPr="00367BF8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ссылка</w:t>
        </w:r>
      </w:hyperlink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)</w:t>
      </w:r>
    </w:p>
    <w:p w:rsidR="00367BF8" w:rsidRPr="00367BF8" w:rsidRDefault="00367BF8" w:rsidP="00367BF8">
      <w:pPr>
        <w:numPr>
          <w:ilvl w:val="0"/>
          <w:numId w:val="3"/>
        </w:numPr>
        <w:shd w:val="clear" w:color="auto" w:fill="FFFFFF"/>
        <w:spacing w:after="0" w:line="330" w:lineRule="atLeast"/>
        <w:ind w:left="225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lastRenderedPageBreak/>
        <w:t>Страница Единого урока по безопасности в сети «Интернет» для педагогических работников образовательных организаций, где также размещены методические рекомендации для педагогических работников по проведению тематических занятий (</w:t>
      </w:r>
      <w:hyperlink r:id="rId7" w:history="1">
        <w:r w:rsidRPr="00367BF8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ссылка</w:t>
        </w:r>
      </w:hyperlink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)</w:t>
      </w:r>
    </w:p>
    <w:p w:rsidR="00367BF8" w:rsidRPr="00367BF8" w:rsidRDefault="00367BF8" w:rsidP="00367BF8">
      <w:pPr>
        <w:numPr>
          <w:ilvl w:val="0"/>
          <w:numId w:val="4"/>
        </w:numPr>
        <w:shd w:val="clear" w:color="auto" w:fill="FFFFFF"/>
        <w:spacing w:after="0" w:line="330" w:lineRule="atLeast"/>
        <w:ind w:left="225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 xml:space="preserve">Методические рекомендации «Основы </w:t>
      </w:r>
      <w:proofErr w:type="spellStart"/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кибербезопасности</w:t>
      </w:r>
      <w:proofErr w:type="spellEnd"/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 xml:space="preserve">», которые были разработаны Временной комиссией Совета Федерации по развитию информационного общества и согласованы </w:t>
      </w:r>
      <w:proofErr w:type="spellStart"/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Минобрнауки</w:t>
      </w:r>
      <w:proofErr w:type="spellEnd"/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 xml:space="preserve"> России в соответствии с целями ФГОС и Стратегии развития отрасли информационных технологий в Российской Федерации (</w:t>
      </w:r>
      <w:hyperlink r:id="rId8" w:history="1">
        <w:r w:rsidRPr="00367BF8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ссылка</w:t>
        </w:r>
      </w:hyperlink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)</w:t>
      </w:r>
    </w:p>
    <w:p w:rsidR="00367BF8" w:rsidRPr="00367BF8" w:rsidRDefault="00367BF8" w:rsidP="00367BF8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Рекомендации парламентских слушаний «Актуальные вопросы обеспечения безопасности и развития детей в информационном пространстве»: </w:t>
      </w:r>
      <w:hyperlink r:id="rId9" w:history="1">
        <w:r w:rsidRPr="00367BF8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/</w:t>
        </w:r>
        <w:proofErr w:type="spellStart"/>
        <w:r w:rsidRPr="00367BF8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rekomendacii.pdf</w:t>
        </w:r>
        <w:proofErr w:type="spellEnd"/>
      </w:hyperlink>
    </w:p>
    <w:p w:rsidR="00367BF8" w:rsidRPr="00367BF8" w:rsidRDefault="00367BF8" w:rsidP="00367BF8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Сетевая конференция по формированию детского информационного пространства «</w:t>
      </w:r>
      <w:proofErr w:type="spellStart"/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Сетевичок</w:t>
      </w:r>
      <w:proofErr w:type="spellEnd"/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»: </w:t>
      </w:r>
      <w:hyperlink r:id="rId10" w:history="1">
        <w:r w:rsidRPr="00367BF8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https://www.xn--d1abkefqip0a2f.xn--p1ai/</w:t>
        </w:r>
      </w:hyperlink>
    </w:p>
    <w:p w:rsidR="00367BF8" w:rsidRPr="00367BF8" w:rsidRDefault="00367BF8" w:rsidP="00367BF8">
      <w:pPr>
        <w:numPr>
          <w:ilvl w:val="0"/>
          <w:numId w:val="7"/>
        </w:num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Методические рекомендации по проведению Единого урока по безопасности в сети «Интернет»: </w:t>
      </w:r>
      <w:hyperlink r:id="rId11" w:history="1">
        <w:r w:rsidRPr="00367BF8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/metodrec2017.pdf</w:t>
        </w:r>
      </w:hyperlink>
    </w:p>
    <w:p w:rsidR="007F1016" w:rsidRDefault="007F1016"/>
    <w:sectPr w:rsidR="007F1016" w:rsidSect="007F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A22"/>
    <w:multiLevelType w:val="multilevel"/>
    <w:tmpl w:val="3C7AA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C34844"/>
    <w:multiLevelType w:val="multilevel"/>
    <w:tmpl w:val="65AC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BF8"/>
    <w:rsid w:val="00367BF8"/>
    <w:rsid w:val="007F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BF8"/>
    <w:rPr>
      <w:b/>
      <w:bCs/>
    </w:rPr>
  </w:style>
  <w:style w:type="character" w:styleId="a5">
    <w:name w:val="Hyperlink"/>
    <w:basedOn w:val="a0"/>
    <w:uiPriority w:val="99"/>
    <w:semiHidden/>
    <w:unhideWhenUsed/>
    <w:rsid w:val="00367B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4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bkefqip0a2f.xn--p1ai/osnov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d1abkefqip0a2f.xn--p1ai/index.php/kalendar-edinykh-urokov/item/7-edinyj-urok-po-bezopasnosti-v-seti-inter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n--d1abkefqip0a2f.xn--p1ai/index.php/konferentsiya-po-formirovaniyu-tsifrovogo-prostranstva-detstva-setevichok" TargetMode="External"/><Relationship Id="rId11" Type="http://schemas.openxmlformats.org/officeDocument/2006/relationships/hyperlink" Target="http://pervsosh.narod.ru/metodrec2017.pdf" TargetMode="External"/><Relationship Id="rId5" Type="http://schemas.openxmlformats.org/officeDocument/2006/relationships/hyperlink" Target="https://www.xn--d1abkefqip0a2f.xn--p1ai/index.php/4/152-osnovy-kiberbezopasnosti" TargetMode="External"/><Relationship Id="rId10" Type="http://schemas.openxmlformats.org/officeDocument/2006/relationships/hyperlink" Target="https://www.xn--d1abkefqip0a2f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rvsosh.narod.ru/rekomendac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2019-04-18T12:12:00Z</dcterms:created>
  <dcterms:modified xsi:type="dcterms:W3CDTF">2019-04-18T12:12:00Z</dcterms:modified>
</cp:coreProperties>
</file>